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E1" w:rsidRDefault="00703FE1" w:rsidP="005B29E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B29ED">
        <w:rPr>
          <w:rFonts w:ascii="Times New Roman" w:hAnsi="Times New Roman" w:cs="Times New Roman"/>
          <w:sz w:val="28"/>
          <w:szCs w:val="28"/>
        </w:rPr>
        <w:t xml:space="preserve"> октябре 2023 года в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Подойницынская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прошла Акция  «В фокусе внимания»</w:t>
      </w:r>
      <w:r w:rsidR="005B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«Герои среди нас»</w:t>
      </w:r>
    </w:p>
    <w:p w:rsidR="005B29ED" w:rsidRDefault="005B29ED" w:rsidP="005B29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Цель Акции:- формирование гармонично развитой  и социально-ориентированной личности на основе традиционных российских духовно-нравственных ценностей, исторических и национально-культурных традиций, посредством участия в общественно-значимой деятельности, нацеленной на закрепление жизнеутверждающих ценностей, позитивного мировосприятия, жизненного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29ED" w:rsidRDefault="005B29ED" w:rsidP="005B29E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Акции: развитие у обучающихся ответственного отношения к жизни, нравственных представлений, ценностных ориентаций. Организация информационно-просветительской работы, направленной на популяризацию патриотизма, ценностей народов России.</w:t>
      </w:r>
    </w:p>
    <w:p w:rsidR="00703FE1" w:rsidRDefault="00703FE1" w:rsidP="005B29E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школы активно участвовали во всех мероприятиях  Акции:</w:t>
      </w:r>
    </w:p>
    <w:p w:rsidR="00703FE1" w:rsidRDefault="00703FE1" w:rsidP="00703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1-11 классах   прошли классные часы «Герои среди нас»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обучающиеся школы узнали о героях-участниках СВО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Подойницынское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03FE1" w:rsidRDefault="00703FE1" w:rsidP="00703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обучающиеся 2-11 классов написали письма на СВО, где желали нашим героям здоровья и скорейшего возвращения домой с Победой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703FE1" w:rsidRDefault="00703FE1" w:rsidP="00703F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Обучающиеся 6-11 классов провели мастер-класс «Блиндажная свеча». и</w:t>
      </w:r>
      <w:proofErr w:type="gramStart"/>
      <w:r>
        <w:rPr>
          <w:rFonts w:ascii="Times New Roman" w:hAnsi="Times New Roman" w:cs="Times New Roman"/>
          <w:sz w:val="28"/>
          <w:szCs w:val="28"/>
        </w:rPr>
        <w:t>«М</w:t>
      </w:r>
      <w:proofErr w:type="gramEnd"/>
      <w:r>
        <w:rPr>
          <w:rFonts w:ascii="Times New Roman" w:hAnsi="Times New Roman" w:cs="Times New Roman"/>
          <w:sz w:val="28"/>
          <w:szCs w:val="28"/>
        </w:rPr>
        <w:t>аскировочная сетка»</w:t>
      </w:r>
    </w:p>
    <w:p w:rsidR="00703FE1" w:rsidRDefault="00703FE1" w:rsidP="00703FE1">
      <w:pPr>
        <w:rPr>
          <w:rFonts w:ascii="Times New Roman" w:hAnsi="Times New Roman" w:cs="Times New Roman"/>
          <w:sz w:val="28"/>
          <w:szCs w:val="28"/>
        </w:rPr>
      </w:pPr>
    </w:p>
    <w:p w:rsidR="00703FE1" w:rsidRDefault="00703FE1" w:rsidP="00703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2725" cy="3362325"/>
            <wp:effectExtent l="0" t="0" r="9525" b="9525"/>
            <wp:docPr id="1" name="Рисунок 1" descr="C:\Users\Home\Downloads\IMG_343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Home\Downloads\IMG_3435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1255" cy="336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5625" cy="3305175"/>
            <wp:effectExtent l="0" t="0" r="9525" b="9525"/>
            <wp:docPr id="6" name="Рисунок 6" descr="C:\Users\Home\Downloads\IMG_3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Home\Downloads\IMG_34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3972" cy="330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FE1" w:rsidRDefault="00703FE1" w:rsidP="00703FE1">
      <w:pPr>
        <w:rPr>
          <w:rFonts w:ascii="Times New Roman" w:hAnsi="Times New Roman" w:cs="Times New Roman"/>
          <w:sz w:val="28"/>
          <w:szCs w:val="28"/>
        </w:rPr>
      </w:pPr>
    </w:p>
    <w:p w:rsidR="00703FE1" w:rsidRDefault="00703FE1" w:rsidP="00703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91150" cy="2647950"/>
            <wp:effectExtent l="0" t="0" r="0" b="0"/>
            <wp:docPr id="3" name="Рисунок 3" descr="C:\Users\Home\Downloads\IMG_3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Home\Downloads\IMG_34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8271" cy="264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FE1" w:rsidRDefault="00703FE1" w:rsidP="00703FE1">
      <w:pPr>
        <w:rPr>
          <w:rFonts w:ascii="Times New Roman" w:hAnsi="Times New Roman" w:cs="Times New Roman"/>
          <w:sz w:val="28"/>
          <w:szCs w:val="28"/>
        </w:rPr>
      </w:pPr>
    </w:p>
    <w:p w:rsidR="00703FE1" w:rsidRDefault="00703FE1" w:rsidP="00703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0109" cy="3140549"/>
            <wp:effectExtent l="19050" t="0" r="1191" b="0"/>
            <wp:docPr id="7" name="Рисунок 7" descr="C:\Users\Home\Downloads\IMG_3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Home\Downloads\IMG_34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7819" cy="313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90900" cy="2590800"/>
            <wp:effectExtent l="0" t="0" r="0" b="0"/>
            <wp:wrapSquare wrapText="bothSides"/>
            <wp:docPr id="5" name="Рисунок 5" descr="C:\Users\Home\Downloads\IMG_3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Home\Downloads\IMG_34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909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03FE1" w:rsidRDefault="00703FE1" w:rsidP="00703FE1">
      <w:pPr>
        <w:rPr>
          <w:rFonts w:ascii="Times New Roman" w:hAnsi="Times New Roman" w:cs="Times New Roman"/>
          <w:sz w:val="28"/>
          <w:szCs w:val="28"/>
        </w:rPr>
      </w:pPr>
    </w:p>
    <w:p w:rsidR="00703FE1" w:rsidRDefault="00703FE1" w:rsidP="00703FE1">
      <w:pPr>
        <w:rPr>
          <w:rFonts w:ascii="Times New Roman" w:hAnsi="Times New Roman" w:cs="Times New Roman"/>
          <w:sz w:val="28"/>
          <w:szCs w:val="28"/>
        </w:rPr>
      </w:pPr>
    </w:p>
    <w:p w:rsidR="00703FE1" w:rsidRDefault="00703FE1" w:rsidP="00703FE1">
      <w:pPr>
        <w:rPr>
          <w:rFonts w:ascii="Times New Roman" w:hAnsi="Times New Roman" w:cs="Times New Roman"/>
          <w:sz w:val="28"/>
          <w:szCs w:val="28"/>
        </w:rPr>
      </w:pPr>
    </w:p>
    <w:p w:rsidR="00703FE1" w:rsidRDefault="00703FE1" w:rsidP="00703FE1">
      <w:pPr>
        <w:rPr>
          <w:rFonts w:ascii="Times New Roman" w:hAnsi="Times New Roman" w:cs="Times New Roman"/>
          <w:sz w:val="28"/>
          <w:szCs w:val="28"/>
        </w:rPr>
      </w:pPr>
    </w:p>
    <w:p w:rsidR="00AD35D6" w:rsidRDefault="00AD35D6"/>
    <w:sectPr w:rsidR="00AD35D6" w:rsidSect="002E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703FE1"/>
    <w:rsid w:val="005B29ED"/>
    <w:rsid w:val="00682777"/>
    <w:rsid w:val="00703FE1"/>
    <w:rsid w:val="00AD35D6"/>
    <w:rsid w:val="00F8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F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2023-11-08T01:14:00Z</dcterms:created>
  <dcterms:modified xsi:type="dcterms:W3CDTF">2023-11-08T01:25:00Z</dcterms:modified>
</cp:coreProperties>
</file>